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44914" w14:textId="77777777" w:rsidR="00565EE2" w:rsidRDefault="00DA6427">
      <w:pPr>
        <w:spacing w:after="40"/>
        <w:rPr>
          <w:lang w:eastAsia="ja-JP"/>
        </w:rPr>
      </w:pPr>
      <w:r>
        <w:rPr>
          <w:b/>
          <w:color w:val="555555"/>
          <w:sz w:val="18"/>
          <w:lang w:eastAsia="ja-JP"/>
        </w:rPr>
        <w:t>プレスリリース</w:t>
      </w:r>
    </w:p>
    <w:p w14:paraId="61946D3D" w14:textId="77777777" w:rsidR="00565EE2" w:rsidRDefault="00DA6427">
      <w:pPr>
        <w:spacing w:after="40"/>
        <w:rPr>
          <w:lang w:eastAsia="ja-JP"/>
        </w:rPr>
      </w:pPr>
      <w:r>
        <w:rPr>
          <w:b/>
          <w:sz w:val="20"/>
          <w:lang w:eastAsia="ja-JP"/>
        </w:rPr>
        <w:t>報道関係者各位</w:t>
      </w:r>
    </w:p>
    <w:p w14:paraId="162FA95C" w14:textId="01CC8855" w:rsidR="00565EE2" w:rsidRDefault="00DA6427">
      <w:pPr>
        <w:spacing w:after="40"/>
        <w:jc w:val="right"/>
        <w:rPr>
          <w:lang w:eastAsia="ja-JP"/>
        </w:rPr>
      </w:pPr>
      <w:r>
        <w:rPr>
          <w:sz w:val="18"/>
          <w:lang w:eastAsia="ja-JP"/>
        </w:rPr>
        <w:t>2026年10月2</w:t>
      </w:r>
      <w:r w:rsidR="0010369E">
        <w:rPr>
          <w:rFonts w:hint="eastAsia"/>
          <w:sz w:val="18"/>
          <w:lang w:eastAsia="ja-JP"/>
        </w:rPr>
        <w:t>2</w:t>
      </w:r>
      <w:r>
        <w:rPr>
          <w:sz w:val="18"/>
          <w:lang w:eastAsia="ja-JP"/>
        </w:rPr>
        <w:t>日</w:t>
      </w:r>
    </w:p>
    <w:p w14:paraId="3D80ECFD" w14:textId="77777777" w:rsidR="00565EE2" w:rsidRDefault="00DA6427">
      <w:pPr>
        <w:spacing w:after="120"/>
        <w:jc w:val="right"/>
        <w:rPr>
          <w:lang w:eastAsia="ja-JP"/>
        </w:rPr>
      </w:pPr>
      <w:r>
        <w:rPr>
          <w:b/>
          <w:sz w:val="19"/>
          <w:lang w:eastAsia="ja-JP"/>
        </w:rPr>
        <w:t>酉泰別邸　／　パーソナルジム IMPROVE</w:t>
      </w:r>
    </w:p>
    <w:p w14:paraId="16107317" w14:textId="77777777" w:rsidR="00565EE2" w:rsidRDefault="00DA6427">
      <w:pPr>
        <w:pStyle w:val="aa"/>
        <w:rPr>
          <w:lang w:eastAsia="ja-JP"/>
        </w:rPr>
      </w:pPr>
      <w:r>
        <w:rPr>
          <w:lang w:eastAsia="ja-JP"/>
        </w:rPr>
        <w:t>食事の楽しさを地域支援につなぐ</w:t>
      </w:r>
      <w:r>
        <w:rPr>
          <w:lang w:eastAsia="ja-JP"/>
        </w:rPr>
        <w:br/>
        <w:t>IMPROVE</w:t>
      </w:r>
      <w:r>
        <w:rPr>
          <w:lang w:eastAsia="ja-JP"/>
        </w:rPr>
        <w:t>と酉泰別邸の新たな取り組み</w:t>
      </w:r>
    </w:p>
    <w:p w14:paraId="101BF048" w14:textId="77777777" w:rsidR="00565EE2" w:rsidRDefault="00DA6427">
      <w:pPr>
        <w:pStyle w:val="ac"/>
        <w:rPr>
          <w:lang w:eastAsia="ja-JP"/>
        </w:rPr>
      </w:pPr>
      <w:r>
        <w:rPr>
          <w:lang w:eastAsia="ja-JP"/>
        </w:rPr>
        <w:t>IMPROVE</w:t>
      </w:r>
      <w:r>
        <w:rPr>
          <w:lang w:eastAsia="ja-JP"/>
        </w:rPr>
        <w:t>監修「トレーナーのまかない」</w:t>
      </w:r>
      <w:r>
        <w:rPr>
          <w:lang w:eastAsia="ja-JP"/>
        </w:rPr>
        <w:br/>
      </w:r>
      <w:r>
        <w:rPr>
          <w:lang w:eastAsia="ja-JP"/>
        </w:rPr>
        <w:t>対象メニューの売上の一部を</w:t>
      </w:r>
      <w:r>
        <w:rPr>
          <w:lang w:eastAsia="ja-JP"/>
        </w:rPr>
        <w:t>NPO</w:t>
      </w:r>
      <w:r>
        <w:rPr>
          <w:lang w:eastAsia="ja-JP"/>
        </w:rPr>
        <w:t>法人</w:t>
      </w:r>
      <w:r>
        <w:rPr>
          <w:lang w:eastAsia="ja-JP"/>
        </w:rPr>
        <w:t>ReFrame</w:t>
      </w:r>
      <w:r>
        <w:rPr>
          <w:lang w:eastAsia="ja-JP"/>
        </w:rPr>
        <w:t>へ寄付</w:t>
      </w:r>
    </w:p>
    <w:p w14:paraId="1ADDB31B" w14:textId="77777777" w:rsidR="00565EE2" w:rsidRDefault="00DA6427">
      <w:pPr>
        <w:rPr>
          <w:lang w:eastAsia="ja-JP"/>
        </w:rPr>
      </w:pPr>
      <w:r>
        <w:rPr>
          <w:lang w:eastAsia="ja-JP"/>
        </w:rPr>
        <w:t>酉泰別邸とパーソナルジムIMPROVEは、IMPROVE監修の焼き鳥メニュー「トレーナーのまかない」の提供を通じ、対象メニューの売上の一部を浜松市で子どもたちを支援するNPO法人ReFrameへ寄付する取り組みを、2026年10月26日から11月30日まで実施します。食事を楽しむ時間を、浜松の子どもたちを応援するきっかけにつなげます。</w:t>
      </w:r>
    </w:p>
    <w:p w14:paraId="462CC815" w14:textId="77777777" w:rsidR="00565EE2" w:rsidRDefault="00DA6427">
      <w:pPr>
        <w:pStyle w:val="1"/>
        <w:rPr>
          <w:lang w:eastAsia="ja-JP"/>
        </w:rPr>
      </w:pPr>
      <w:r>
        <w:rPr>
          <w:lang w:eastAsia="ja-JP"/>
        </w:rPr>
        <w:t>焼きたての焼き鳥を届けた経験から</w:t>
      </w:r>
    </w:p>
    <w:p w14:paraId="3F04AD17" w14:textId="77777777" w:rsidR="00565EE2" w:rsidRDefault="00DA6427">
      <w:pPr>
        <w:rPr>
          <w:lang w:eastAsia="ja-JP"/>
        </w:rPr>
      </w:pPr>
      <w:r>
        <w:rPr>
          <w:lang w:eastAsia="ja-JP"/>
        </w:rPr>
        <w:t>酉泰別邸の山下泰弘は以前、親のいない子どもたちへの支援に関わり、施設に出向いて焼きたての焼き鳥を焼き、提供した経験があります。この経験も、食を通じて子どもたちを応援したいという現在の思いにつながっています。</w:t>
      </w:r>
    </w:p>
    <w:p w14:paraId="31710E91" w14:textId="340946C0" w:rsidR="00565EE2" w:rsidRDefault="0095076C">
      <w:pPr>
        <w:rPr>
          <w:lang w:eastAsia="ja-JP"/>
        </w:rPr>
      </w:pPr>
      <w:r>
        <w:rPr>
          <w:rFonts w:hint="eastAsia"/>
          <w:lang w:eastAsia="ja-JP"/>
        </w:rPr>
        <w:t>浜松こども基金</w:t>
      </w:r>
      <w:r w:rsidR="00DA6427">
        <w:rPr>
          <w:lang w:eastAsia="ja-JP"/>
        </w:rPr>
        <w:t>の山田</w:t>
      </w:r>
      <w:r w:rsidR="00234F6D">
        <w:rPr>
          <w:rFonts w:hint="eastAsia"/>
          <w:lang w:eastAsia="ja-JP"/>
        </w:rPr>
        <w:t>大記</w:t>
      </w:r>
      <w:r w:rsidR="00DA6427">
        <w:rPr>
          <w:lang w:eastAsia="ja-JP"/>
        </w:rPr>
        <w:t>さんとは知人の紹介で知り合い、子どもたちを取り巻く環境や機会の差を少しでも小さくしたいという活動に共感しました。前回は「</w:t>
      </w:r>
      <w:r w:rsidR="00AC3448">
        <w:rPr>
          <w:rFonts w:hint="eastAsia"/>
          <w:lang w:eastAsia="ja-JP"/>
        </w:rPr>
        <w:t>浜松こども応援Week</w:t>
      </w:r>
      <w:r w:rsidR="00DA6427">
        <w:rPr>
          <w:lang w:eastAsia="ja-JP"/>
        </w:rPr>
        <w:t>」にも関わり、今回のメニュー企画にあたり、山下から山田さんへ「この企画でも寄付をしたい」と相談したことから、取り組みが動き出しました。</w:t>
      </w:r>
    </w:p>
    <w:p w14:paraId="5948A7E4" w14:textId="77777777" w:rsidR="00565EE2" w:rsidRDefault="00DA6427">
      <w:pPr>
        <w:rPr>
          <w:lang w:eastAsia="ja-JP"/>
        </w:rPr>
      </w:pPr>
      <w:r>
        <w:rPr>
          <w:lang w:eastAsia="ja-JP"/>
        </w:rPr>
        <w:t>山下は浜松で17年間仕事を続けてきました。事業を続けてきた地域に少しでも役立ちたい。少子高齢化や地域格差が進むなか、この地域を好きな子どもたちの力になりたい。今回の企画を通じ、食事を楽しむことが地域の活動を知り、応援する機会になることを目指します。</w:t>
      </w:r>
    </w:p>
    <w:p w14:paraId="535DC027" w14:textId="77777777" w:rsidR="00565EE2" w:rsidRDefault="00DA6427">
      <w:pPr>
        <w:pStyle w:val="1"/>
        <w:rPr>
          <w:lang w:eastAsia="ja-JP"/>
        </w:rPr>
      </w:pPr>
      <w:r>
        <w:rPr>
          <w:lang w:eastAsia="ja-JP"/>
        </w:rPr>
        <w:t>健康を意識しながら、焼き鳥を楽しめるメニュー</w:t>
      </w:r>
    </w:p>
    <w:p w14:paraId="4EA16857" w14:textId="5D464BFC" w:rsidR="00565EE2" w:rsidRDefault="00DA6427">
      <w:pPr>
        <w:rPr>
          <w:lang w:eastAsia="ja-JP"/>
        </w:rPr>
      </w:pPr>
      <w:r>
        <w:rPr>
          <w:lang w:eastAsia="ja-JP"/>
        </w:rPr>
        <w:t>山下とIMPROVE代表の落合時夫さん</w:t>
      </w:r>
      <w:r w:rsidR="00920A63">
        <w:rPr>
          <w:rFonts w:hint="eastAsia"/>
          <w:lang w:eastAsia="ja-JP"/>
        </w:rPr>
        <w:t>[ときちゃん]</w:t>
      </w:r>
      <w:r>
        <w:rPr>
          <w:lang w:eastAsia="ja-JP"/>
        </w:rPr>
        <w:t>は、浜松</w:t>
      </w:r>
      <w:r w:rsidR="00907B89">
        <w:rPr>
          <w:rFonts w:hint="eastAsia"/>
          <w:lang w:eastAsia="ja-JP"/>
        </w:rPr>
        <w:t>の経済団体</w:t>
      </w:r>
      <w:r>
        <w:rPr>
          <w:lang w:eastAsia="ja-JP"/>
        </w:rPr>
        <w:t>で知り合いました。高たんぱく・低糖質を意識した食事への関心を背景に、健康を考えながら焼き鳥を楽しめるメニューを企画。毎日食べても飽きにくく、無理なく続けられる食事を目指し、串の組み合わせにごはんとスープを加えました。</w:t>
      </w:r>
    </w:p>
    <w:tbl>
      <w:tblPr>
        <w:tblW w:w="0" w:type="auto"/>
        <w:jc w:val="center"/>
        <w:tblBorders>
          <w:top w:val="single" w:sz="5" w:space="0" w:color="D5D9DC"/>
          <w:left w:val="single" w:sz="5" w:space="0" w:color="D5D9DC"/>
          <w:bottom w:val="single" w:sz="5" w:space="0" w:color="D5D9DC"/>
          <w:right w:val="single" w:sz="5" w:space="0" w:color="D5D9DC"/>
          <w:insideH w:val="single" w:sz="5" w:space="0" w:color="D5D9DC"/>
          <w:insideV w:val="single" w:sz="5" w:space="0" w:color="D5D9DC"/>
        </w:tblBorders>
        <w:tblLayout w:type="fixed"/>
        <w:tblLook w:val="04A0" w:firstRow="1" w:lastRow="0" w:firstColumn="1" w:lastColumn="0" w:noHBand="0" w:noVBand="1"/>
      </w:tblPr>
      <w:tblGrid>
        <w:gridCol w:w="1587"/>
        <w:gridCol w:w="2041"/>
        <w:gridCol w:w="1531"/>
        <w:gridCol w:w="2665"/>
        <w:gridCol w:w="2041"/>
      </w:tblGrid>
      <w:tr w:rsidR="00565EE2" w14:paraId="53CDF684" w14:textId="77777777">
        <w:trPr>
          <w:jc w:val="center"/>
        </w:trPr>
        <w:tc>
          <w:tcPr>
            <w:tcW w:w="1587" w:type="dxa"/>
            <w:shd w:val="clear" w:color="auto" w:fill="E9EEF1"/>
          </w:tcPr>
          <w:p w14:paraId="212CB915" w14:textId="77777777" w:rsidR="00565EE2" w:rsidRDefault="00DA6427">
            <w:pPr>
              <w:jc w:val="center"/>
            </w:pPr>
            <w:r>
              <w:rPr>
                <w:b/>
                <w:sz w:val="17"/>
              </w:rPr>
              <w:t>セット</w:t>
            </w:r>
          </w:p>
        </w:tc>
        <w:tc>
          <w:tcPr>
            <w:tcW w:w="2041" w:type="dxa"/>
            <w:shd w:val="clear" w:color="auto" w:fill="E9EEF1"/>
          </w:tcPr>
          <w:p w14:paraId="4BC52E8C" w14:textId="77777777" w:rsidR="00565EE2" w:rsidRDefault="00DA6427">
            <w:pPr>
              <w:jc w:val="center"/>
            </w:pPr>
            <w:r>
              <w:rPr>
                <w:b/>
                <w:sz w:val="17"/>
              </w:rPr>
              <w:t>内容</w:t>
            </w:r>
          </w:p>
        </w:tc>
        <w:tc>
          <w:tcPr>
            <w:tcW w:w="1531" w:type="dxa"/>
            <w:shd w:val="clear" w:color="auto" w:fill="E9EEF1"/>
          </w:tcPr>
          <w:p w14:paraId="66979B7B" w14:textId="77777777" w:rsidR="00565EE2" w:rsidRDefault="00DA6427">
            <w:pPr>
              <w:jc w:val="center"/>
            </w:pPr>
            <w:r>
              <w:rPr>
                <w:b/>
                <w:sz w:val="17"/>
              </w:rPr>
              <w:t>価格（税込）</w:t>
            </w:r>
          </w:p>
        </w:tc>
        <w:tc>
          <w:tcPr>
            <w:tcW w:w="2665" w:type="dxa"/>
            <w:shd w:val="clear" w:color="auto" w:fill="E9EEF1"/>
          </w:tcPr>
          <w:p w14:paraId="6134A9BA" w14:textId="77777777" w:rsidR="00565EE2" w:rsidRDefault="00DA6427">
            <w:pPr>
              <w:jc w:val="center"/>
            </w:pPr>
            <w:r>
              <w:rPr>
                <w:b/>
                <w:sz w:val="17"/>
              </w:rPr>
              <w:t>栄養成分の目安</w:t>
            </w:r>
          </w:p>
        </w:tc>
        <w:tc>
          <w:tcPr>
            <w:tcW w:w="2041" w:type="dxa"/>
            <w:shd w:val="clear" w:color="auto" w:fill="E9EEF1"/>
          </w:tcPr>
          <w:p w14:paraId="3C6041ED" w14:textId="77777777" w:rsidR="00565EE2" w:rsidRDefault="00DA6427">
            <w:pPr>
              <w:jc w:val="center"/>
            </w:pPr>
            <w:r>
              <w:rPr>
                <w:b/>
                <w:sz w:val="17"/>
              </w:rPr>
              <w:t>提供条件</w:t>
            </w:r>
          </w:p>
        </w:tc>
      </w:tr>
      <w:tr w:rsidR="00565EE2" w14:paraId="77BB4091" w14:textId="77777777">
        <w:trPr>
          <w:jc w:val="center"/>
        </w:trPr>
        <w:tc>
          <w:tcPr>
            <w:tcW w:w="1587" w:type="dxa"/>
            <w:tcMar>
              <w:top w:w="130" w:type="dxa"/>
              <w:left w:w="90" w:type="dxa"/>
              <w:bottom w:w="130" w:type="dxa"/>
              <w:right w:w="90" w:type="dxa"/>
            </w:tcMar>
            <w:vAlign w:val="center"/>
          </w:tcPr>
          <w:p w14:paraId="1F77027E" w14:textId="77777777" w:rsidR="00565EE2" w:rsidRDefault="00DA6427">
            <w:pPr>
              <w:jc w:val="center"/>
            </w:pPr>
            <w:r>
              <w:rPr>
                <w:sz w:val="17"/>
              </w:rPr>
              <w:t>男性向け</w:t>
            </w:r>
          </w:p>
        </w:tc>
        <w:tc>
          <w:tcPr>
            <w:tcW w:w="2041" w:type="dxa"/>
            <w:tcMar>
              <w:top w:w="130" w:type="dxa"/>
              <w:left w:w="90" w:type="dxa"/>
              <w:bottom w:w="130" w:type="dxa"/>
              <w:right w:w="90" w:type="dxa"/>
            </w:tcMar>
            <w:vAlign w:val="center"/>
          </w:tcPr>
          <w:p w14:paraId="33A75BC3" w14:textId="77777777" w:rsidR="00565EE2" w:rsidRDefault="00DA6427">
            <w:pPr>
              <w:jc w:val="center"/>
            </w:pPr>
            <w:r>
              <w:rPr>
                <w:sz w:val="17"/>
              </w:rPr>
              <w:t>串6本・全9品</w:t>
            </w:r>
          </w:p>
        </w:tc>
        <w:tc>
          <w:tcPr>
            <w:tcW w:w="1531" w:type="dxa"/>
            <w:tcMar>
              <w:top w:w="130" w:type="dxa"/>
              <w:left w:w="90" w:type="dxa"/>
              <w:bottom w:w="130" w:type="dxa"/>
              <w:right w:w="90" w:type="dxa"/>
            </w:tcMar>
            <w:vAlign w:val="center"/>
          </w:tcPr>
          <w:p w14:paraId="36782653" w14:textId="77777777" w:rsidR="00565EE2" w:rsidRDefault="00DA6427">
            <w:pPr>
              <w:jc w:val="center"/>
            </w:pPr>
            <w:r>
              <w:rPr>
                <w:sz w:val="17"/>
              </w:rPr>
              <w:t>2,800円</w:t>
            </w:r>
          </w:p>
        </w:tc>
        <w:tc>
          <w:tcPr>
            <w:tcW w:w="2665" w:type="dxa"/>
            <w:tcMar>
              <w:top w:w="130" w:type="dxa"/>
              <w:left w:w="90" w:type="dxa"/>
              <w:bottom w:w="130" w:type="dxa"/>
              <w:right w:w="90" w:type="dxa"/>
            </w:tcMar>
            <w:vAlign w:val="center"/>
          </w:tcPr>
          <w:p w14:paraId="3A6319DE" w14:textId="77777777" w:rsidR="00565EE2" w:rsidRDefault="00DA6427">
            <w:pPr>
              <w:jc w:val="center"/>
              <w:rPr>
                <w:lang w:eastAsia="ja-JP"/>
              </w:rPr>
            </w:pPr>
            <w:r>
              <w:rPr>
                <w:sz w:val="17"/>
                <w:lang w:eastAsia="ja-JP"/>
              </w:rPr>
              <w:t>491 kcal</w:t>
            </w:r>
            <w:r>
              <w:rPr>
                <w:sz w:val="17"/>
                <w:lang w:eastAsia="ja-JP"/>
              </w:rPr>
              <w:br/>
              <w:t>たんぱく質 67 g</w:t>
            </w:r>
            <w:r>
              <w:rPr>
                <w:sz w:val="17"/>
                <w:lang w:eastAsia="ja-JP"/>
              </w:rPr>
              <w:br/>
              <w:t>脂質 8.7 g／炭水化物 42 g</w:t>
            </w:r>
          </w:p>
        </w:tc>
        <w:tc>
          <w:tcPr>
            <w:tcW w:w="2041" w:type="dxa"/>
            <w:tcMar>
              <w:top w:w="130" w:type="dxa"/>
              <w:left w:w="90" w:type="dxa"/>
              <w:bottom w:w="130" w:type="dxa"/>
              <w:right w:w="90" w:type="dxa"/>
            </w:tcMar>
            <w:vAlign w:val="center"/>
          </w:tcPr>
          <w:p w14:paraId="06E419B7" w14:textId="77777777" w:rsidR="00565EE2" w:rsidRDefault="00DA6427">
            <w:pPr>
              <w:jc w:val="center"/>
              <w:rPr>
                <w:lang w:eastAsia="ja-JP"/>
              </w:rPr>
            </w:pPr>
            <w:r>
              <w:rPr>
                <w:sz w:val="17"/>
                <w:lang w:eastAsia="ja-JP"/>
              </w:rPr>
              <w:t>月〜木曜日</w:t>
            </w:r>
            <w:r>
              <w:rPr>
                <w:sz w:val="17"/>
                <w:lang w:eastAsia="ja-JP"/>
              </w:rPr>
              <w:br/>
              <w:t>カウンター席限定</w:t>
            </w:r>
          </w:p>
        </w:tc>
      </w:tr>
      <w:tr w:rsidR="00565EE2" w14:paraId="439C737B" w14:textId="77777777">
        <w:trPr>
          <w:jc w:val="center"/>
        </w:trPr>
        <w:tc>
          <w:tcPr>
            <w:tcW w:w="1587" w:type="dxa"/>
            <w:tcMar>
              <w:top w:w="130" w:type="dxa"/>
              <w:left w:w="90" w:type="dxa"/>
              <w:bottom w:w="130" w:type="dxa"/>
              <w:right w:w="90" w:type="dxa"/>
            </w:tcMar>
            <w:vAlign w:val="center"/>
          </w:tcPr>
          <w:p w14:paraId="65A8F8A1" w14:textId="77777777" w:rsidR="00565EE2" w:rsidRDefault="00DA6427">
            <w:pPr>
              <w:jc w:val="center"/>
            </w:pPr>
            <w:r>
              <w:rPr>
                <w:sz w:val="17"/>
              </w:rPr>
              <w:lastRenderedPageBreak/>
              <w:t>女性向け</w:t>
            </w:r>
          </w:p>
        </w:tc>
        <w:tc>
          <w:tcPr>
            <w:tcW w:w="2041" w:type="dxa"/>
            <w:tcMar>
              <w:top w:w="130" w:type="dxa"/>
              <w:left w:w="90" w:type="dxa"/>
              <w:bottom w:w="130" w:type="dxa"/>
              <w:right w:w="90" w:type="dxa"/>
            </w:tcMar>
            <w:vAlign w:val="center"/>
          </w:tcPr>
          <w:p w14:paraId="1E571F5E" w14:textId="77777777" w:rsidR="00565EE2" w:rsidRDefault="00DA6427">
            <w:pPr>
              <w:jc w:val="center"/>
            </w:pPr>
            <w:r>
              <w:rPr>
                <w:sz w:val="17"/>
              </w:rPr>
              <w:t>串4本・全6品</w:t>
            </w:r>
          </w:p>
        </w:tc>
        <w:tc>
          <w:tcPr>
            <w:tcW w:w="1531" w:type="dxa"/>
            <w:tcMar>
              <w:top w:w="130" w:type="dxa"/>
              <w:left w:w="90" w:type="dxa"/>
              <w:bottom w:w="130" w:type="dxa"/>
              <w:right w:w="90" w:type="dxa"/>
            </w:tcMar>
            <w:vAlign w:val="center"/>
          </w:tcPr>
          <w:p w14:paraId="0F5B1BB0" w14:textId="77777777" w:rsidR="00565EE2" w:rsidRDefault="00DA6427">
            <w:pPr>
              <w:jc w:val="center"/>
            </w:pPr>
            <w:r>
              <w:rPr>
                <w:sz w:val="17"/>
              </w:rPr>
              <w:t>2,500円</w:t>
            </w:r>
          </w:p>
        </w:tc>
        <w:tc>
          <w:tcPr>
            <w:tcW w:w="2665" w:type="dxa"/>
            <w:tcMar>
              <w:top w:w="130" w:type="dxa"/>
              <w:left w:w="90" w:type="dxa"/>
              <w:bottom w:w="130" w:type="dxa"/>
              <w:right w:w="90" w:type="dxa"/>
            </w:tcMar>
            <w:vAlign w:val="center"/>
          </w:tcPr>
          <w:p w14:paraId="3541EDCE" w14:textId="77777777" w:rsidR="00565EE2" w:rsidRDefault="00DA6427">
            <w:pPr>
              <w:jc w:val="center"/>
              <w:rPr>
                <w:lang w:eastAsia="ja-JP"/>
              </w:rPr>
            </w:pPr>
            <w:r>
              <w:rPr>
                <w:sz w:val="17"/>
                <w:lang w:eastAsia="ja-JP"/>
              </w:rPr>
              <w:t>355 kcal</w:t>
            </w:r>
            <w:r>
              <w:rPr>
                <w:sz w:val="17"/>
                <w:lang w:eastAsia="ja-JP"/>
              </w:rPr>
              <w:br/>
              <w:t>たんぱく質 44 g</w:t>
            </w:r>
            <w:r>
              <w:rPr>
                <w:sz w:val="17"/>
                <w:lang w:eastAsia="ja-JP"/>
              </w:rPr>
              <w:br/>
              <w:t>脂質 6.6 g／炭水化物 34 g</w:t>
            </w:r>
          </w:p>
        </w:tc>
        <w:tc>
          <w:tcPr>
            <w:tcW w:w="2041" w:type="dxa"/>
            <w:tcMar>
              <w:top w:w="130" w:type="dxa"/>
              <w:left w:w="90" w:type="dxa"/>
              <w:bottom w:w="130" w:type="dxa"/>
              <w:right w:w="90" w:type="dxa"/>
            </w:tcMar>
            <w:vAlign w:val="center"/>
          </w:tcPr>
          <w:p w14:paraId="3D4CBA86" w14:textId="77777777" w:rsidR="00565EE2" w:rsidRDefault="00DA6427">
            <w:pPr>
              <w:jc w:val="center"/>
              <w:rPr>
                <w:lang w:eastAsia="ja-JP"/>
              </w:rPr>
            </w:pPr>
            <w:r>
              <w:rPr>
                <w:sz w:val="17"/>
                <w:lang w:eastAsia="ja-JP"/>
              </w:rPr>
              <w:t>月〜木曜日</w:t>
            </w:r>
            <w:r>
              <w:rPr>
                <w:sz w:val="17"/>
                <w:lang w:eastAsia="ja-JP"/>
              </w:rPr>
              <w:br/>
              <w:t>カウンター席限定</w:t>
            </w:r>
          </w:p>
        </w:tc>
      </w:tr>
    </w:tbl>
    <w:p w14:paraId="6407167D" w14:textId="77777777" w:rsidR="00565EE2" w:rsidRDefault="00DA6427">
      <w:pPr>
        <w:spacing w:before="80" w:after="80"/>
        <w:rPr>
          <w:lang w:eastAsia="ja-JP"/>
        </w:rPr>
      </w:pPr>
      <w:r>
        <w:rPr>
          <w:color w:val="464646"/>
          <w:sz w:val="16"/>
          <w:lang w:eastAsia="ja-JP"/>
        </w:rPr>
        <w:t>栄養成分は、酉泰別邸で実測した食材重量をもとに日本食品標準成分表（八訂）から算出した1人分の目安です。仕入れにより変動します。栄養素の説明は一般的な知識に基づくもので、特定の効果を保証するものではありません。</w:t>
      </w:r>
    </w:p>
    <w:p w14:paraId="7EF6AD52" w14:textId="77777777" w:rsidR="00565EE2" w:rsidRDefault="00565EE2">
      <w:pPr>
        <w:pageBreakBefore/>
        <w:rPr>
          <w:lang w:eastAsia="ja-JP"/>
        </w:rPr>
      </w:pPr>
    </w:p>
    <w:p w14:paraId="586422EA" w14:textId="77777777" w:rsidR="00565EE2" w:rsidRDefault="00DA6427">
      <w:pPr>
        <w:pStyle w:val="1"/>
        <w:spacing w:after="120"/>
      </w:pPr>
      <w:r>
        <w:t>写真資料と企画概要</w:t>
      </w:r>
    </w:p>
    <w:tbl>
      <w:tblPr>
        <w:tblW w:w="0" w:type="auto"/>
        <w:jc w:val="center"/>
        <w:tblLayout w:type="fixed"/>
        <w:tblLook w:val="04A0" w:firstRow="1" w:lastRow="0" w:firstColumn="1" w:lastColumn="0" w:noHBand="0" w:noVBand="1"/>
      </w:tblPr>
      <w:tblGrid>
        <w:gridCol w:w="4989"/>
        <w:gridCol w:w="4649"/>
      </w:tblGrid>
      <w:tr w:rsidR="00565EE2" w14:paraId="590D41A0" w14:textId="77777777">
        <w:trPr>
          <w:jc w:val="center"/>
        </w:trPr>
        <w:tc>
          <w:tcPr>
            <w:tcW w:w="4989" w:type="dxa"/>
            <w:tcBorders>
              <w:top w:val="nil"/>
              <w:left w:val="nil"/>
              <w:bottom w:val="nil"/>
              <w:right w:val="nil"/>
            </w:tcBorders>
            <w:tcMar>
              <w:top w:w="80" w:type="dxa"/>
              <w:left w:w="80" w:type="dxa"/>
              <w:bottom w:w="80" w:type="dxa"/>
              <w:right w:w="80" w:type="dxa"/>
            </w:tcMar>
          </w:tcPr>
          <w:p w14:paraId="149C5C3A" w14:textId="77777777" w:rsidR="00565EE2" w:rsidRDefault="00DA6427">
            <w:pPr>
              <w:spacing w:after="40"/>
              <w:jc w:val="center"/>
            </w:pPr>
            <w:r>
              <w:rPr>
                <w:noProof/>
              </w:rPr>
              <w:drawing>
                <wp:inline distT="0" distB="0" distL="0" distR="0" wp14:anchorId="1A9F7936" wp14:editId="72F9CE7A">
                  <wp:extent cx="2808000" cy="385576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A5EBD89-3A1D-4D4A-91B3-BCC6CFA7D4E2.jpg"/>
                          <pic:cNvPicPr/>
                        </pic:nvPicPr>
                        <pic:blipFill>
                          <a:blip r:embed="rId8"/>
                          <a:stretch>
                            <a:fillRect/>
                          </a:stretch>
                        </pic:blipFill>
                        <pic:spPr>
                          <a:xfrm>
                            <a:off x="0" y="0"/>
                            <a:ext cx="2808000" cy="3855761"/>
                          </a:xfrm>
                          <a:prstGeom prst="rect">
                            <a:avLst/>
                          </a:prstGeom>
                        </pic:spPr>
                      </pic:pic>
                    </a:graphicData>
                  </a:graphic>
                </wp:inline>
              </w:drawing>
            </w:r>
          </w:p>
          <w:p w14:paraId="4D8AE227" w14:textId="77777777" w:rsidR="00565EE2" w:rsidRDefault="00DA6427">
            <w:pPr>
              <w:spacing w:before="40"/>
              <w:jc w:val="center"/>
              <w:rPr>
                <w:lang w:eastAsia="ja-JP"/>
              </w:rPr>
            </w:pPr>
            <w:r>
              <w:rPr>
                <w:lang w:eastAsia="ja-JP"/>
              </w:rPr>
              <w:t>写真3　IMPROVE監修「トレーナーのまかない」メニュー画像</w:t>
            </w:r>
          </w:p>
        </w:tc>
        <w:tc>
          <w:tcPr>
            <w:tcW w:w="4649" w:type="dxa"/>
            <w:tcBorders>
              <w:top w:val="nil"/>
              <w:left w:val="nil"/>
              <w:bottom w:val="nil"/>
              <w:right w:val="nil"/>
            </w:tcBorders>
            <w:tcMar>
              <w:top w:w="80" w:type="dxa"/>
              <w:left w:w="80" w:type="dxa"/>
              <w:bottom w:w="80" w:type="dxa"/>
              <w:right w:w="80" w:type="dxa"/>
            </w:tcMar>
          </w:tcPr>
          <w:p w14:paraId="6412DE23" w14:textId="77777777" w:rsidR="00565EE2" w:rsidRDefault="00DA6427">
            <w:pPr>
              <w:spacing w:after="40"/>
              <w:jc w:val="center"/>
            </w:pPr>
            <w:r>
              <w:rPr>
                <w:noProof/>
              </w:rPr>
              <w:drawing>
                <wp:inline distT="0" distB="0" distL="0" distR="0" wp14:anchorId="7473118F" wp14:editId="7D7582DF">
                  <wp:extent cx="1908000" cy="152203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__121569294_0.jpg"/>
                          <pic:cNvPicPr/>
                        </pic:nvPicPr>
                        <pic:blipFill>
                          <a:blip r:embed="rId9"/>
                          <a:stretch>
                            <a:fillRect/>
                          </a:stretch>
                        </pic:blipFill>
                        <pic:spPr>
                          <a:xfrm>
                            <a:off x="0" y="0"/>
                            <a:ext cx="1908000" cy="1522031"/>
                          </a:xfrm>
                          <a:prstGeom prst="rect">
                            <a:avLst/>
                          </a:prstGeom>
                        </pic:spPr>
                      </pic:pic>
                    </a:graphicData>
                  </a:graphic>
                </wp:inline>
              </w:drawing>
            </w:r>
          </w:p>
          <w:p w14:paraId="42E0DB1A" w14:textId="40F19187" w:rsidR="00565EE2" w:rsidRDefault="00DA6427">
            <w:pPr>
              <w:spacing w:before="40"/>
              <w:jc w:val="center"/>
              <w:rPr>
                <w:lang w:eastAsia="ja-JP"/>
              </w:rPr>
            </w:pPr>
            <w:r>
              <w:rPr>
                <w:lang w:eastAsia="ja-JP"/>
              </w:rPr>
              <w:t>写真2　パーソナルジムIMPROVE代表 落合時夫さん</w:t>
            </w:r>
            <w:r w:rsidR="00920A63">
              <w:rPr>
                <w:rFonts w:hint="eastAsia"/>
                <w:lang w:eastAsia="ja-JP"/>
              </w:rPr>
              <w:t>[ときちゃん]</w:t>
            </w:r>
          </w:p>
          <w:p w14:paraId="47424DFC" w14:textId="77777777" w:rsidR="00565EE2" w:rsidRDefault="00DA6427">
            <w:pPr>
              <w:spacing w:after="40"/>
              <w:jc w:val="center"/>
            </w:pPr>
            <w:r>
              <w:rPr>
                <w:noProof/>
              </w:rPr>
              <w:drawing>
                <wp:inline distT="0" distB="0" distL="0" distR="0" wp14:anchorId="202AA2D2" wp14:editId="1EB504DE">
                  <wp:extent cx="1728000" cy="1940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__121569295_0.jpg"/>
                          <pic:cNvPicPr/>
                        </pic:nvPicPr>
                        <pic:blipFill>
                          <a:blip r:embed="rId10"/>
                          <a:stretch>
                            <a:fillRect/>
                          </a:stretch>
                        </pic:blipFill>
                        <pic:spPr>
                          <a:xfrm>
                            <a:off x="0" y="0"/>
                            <a:ext cx="1728000" cy="1940550"/>
                          </a:xfrm>
                          <a:prstGeom prst="rect">
                            <a:avLst/>
                          </a:prstGeom>
                        </pic:spPr>
                      </pic:pic>
                    </a:graphicData>
                  </a:graphic>
                </wp:inline>
              </w:drawing>
            </w:r>
          </w:p>
          <w:p w14:paraId="55B698B5" w14:textId="77777777" w:rsidR="00565EE2" w:rsidRDefault="00DA6427">
            <w:pPr>
              <w:spacing w:before="40"/>
              <w:jc w:val="center"/>
            </w:pPr>
            <w:r>
              <w:t>写真1　酉泰別邸 外観</w:t>
            </w:r>
          </w:p>
        </w:tc>
      </w:tr>
    </w:tbl>
    <w:p w14:paraId="6C9B8A36" w14:textId="77777777" w:rsidR="00565EE2" w:rsidRDefault="00DA6427">
      <w:pPr>
        <w:pStyle w:val="1"/>
        <w:spacing w:before="100"/>
      </w:pPr>
      <w:r>
        <w:t>企画概要</w:t>
      </w:r>
    </w:p>
    <w:tbl>
      <w:tblPr>
        <w:tblW w:w="0" w:type="auto"/>
        <w:jc w:val="center"/>
        <w:tblLayout w:type="fixed"/>
        <w:tblLook w:val="04A0" w:firstRow="1" w:lastRow="0" w:firstColumn="1" w:lastColumn="0" w:noHBand="0" w:noVBand="1"/>
      </w:tblPr>
      <w:tblGrid>
        <w:gridCol w:w="2088"/>
        <w:gridCol w:w="2664"/>
        <w:gridCol w:w="4752"/>
        <w:gridCol w:w="60"/>
      </w:tblGrid>
      <w:tr w:rsidR="00563D4B" w14:paraId="6C84DCA0" w14:textId="77777777">
        <w:trPr>
          <w:jc w:val="center"/>
        </w:trPr>
        <w:tc>
          <w:tcPr>
            <w:tcW w:w="2088" w:type="dxa"/>
            <w:tcBorders>
              <w:top w:val="single" w:sz="5" w:space="0" w:color="D9DDE0"/>
              <w:left w:val="single" w:sz="5" w:space="0" w:color="D9DDE0"/>
              <w:bottom w:val="single" w:sz="5" w:space="0" w:color="D9DDE0"/>
              <w:right w:val="single" w:sz="5" w:space="0" w:color="D9DDE0"/>
            </w:tcBorders>
            <w:shd w:val="clear" w:color="auto" w:fill="EEF1F3"/>
            <w:tcMar>
              <w:top w:w="100" w:type="dxa"/>
              <w:left w:w="120" w:type="dxa"/>
              <w:bottom w:w="100" w:type="dxa"/>
              <w:right w:w="120" w:type="dxa"/>
            </w:tcMar>
            <w:vAlign w:val="center"/>
          </w:tcPr>
          <w:p w14:paraId="261239D2" w14:textId="77777777" w:rsidR="00563D4B" w:rsidRDefault="003D2F28">
            <w:pPr>
              <w:spacing w:after="0"/>
            </w:pPr>
            <w:r>
              <w:rPr>
                <w:b/>
                <w:sz w:val="19"/>
              </w:rPr>
              <w:t>メニュー</w:t>
            </w:r>
          </w:p>
        </w:tc>
        <w:tc>
          <w:tcPr>
            <w:tcW w:w="7416" w:type="dxa"/>
            <w:gridSpan w:val="3"/>
            <w:tcBorders>
              <w:top w:val="single" w:sz="5" w:space="0" w:color="D9DDE0"/>
              <w:left w:val="single" w:sz="5" w:space="0" w:color="D9DDE0"/>
              <w:bottom w:val="single" w:sz="5" w:space="0" w:color="D9DDE0"/>
              <w:right w:val="single" w:sz="5" w:space="0" w:color="D9DDE0"/>
            </w:tcBorders>
            <w:tcMar>
              <w:top w:w="100" w:type="dxa"/>
              <w:left w:w="120" w:type="dxa"/>
              <w:bottom w:w="100" w:type="dxa"/>
              <w:right w:w="120" w:type="dxa"/>
            </w:tcMar>
            <w:vAlign w:val="center"/>
          </w:tcPr>
          <w:p w14:paraId="2440FF0A" w14:textId="77777777" w:rsidR="00563D4B" w:rsidRDefault="003D2F28">
            <w:pPr>
              <w:spacing w:after="0"/>
              <w:rPr>
                <w:lang w:eastAsia="ja-JP"/>
              </w:rPr>
            </w:pPr>
            <w:r>
              <w:rPr>
                <w:sz w:val="19"/>
                <w:lang w:eastAsia="ja-JP"/>
              </w:rPr>
              <w:t>トレーナーのまかない</w:t>
            </w:r>
          </w:p>
        </w:tc>
      </w:tr>
      <w:tr w:rsidR="00563D4B" w14:paraId="24116BA9" w14:textId="77777777">
        <w:trPr>
          <w:jc w:val="center"/>
        </w:trPr>
        <w:tc>
          <w:tcPr>
            <w:tcW w:w="2088" w:type="dxa"/>
            <w:tcBorders>
              <w:top w:val="single" w:sz="5" w:space="0" w:color="D9DDE0"/>
              <w:left w:val="single" w:sz="5" w:space="0" w:color="D9DDE0"/>
              <w:bottom w:val="single" w:sz="5" w:space="0" w:color="D9DDE0"/>
              <w:right w:val="single" w:sz="5" w:space="0" w:color="D9DDE0"/>
            </w:tcBorders>
            <w:shd w:val="clear" w:color="auto" w:fill="EEF1F3"/>
            <w:tcMar>
              <w:top w:w="100" w:type="dxa"/>
              <w:left w:w="120" w:type="dxa"/>
              <w:bottom w:w="100" w:type="dxa"/>
              <w:right w:w="120" w:type="dxa"/>
            </w:tcMar>
            <w:vAlign w:val="center"/>
          </w:tcPr>
          <w:p w14:paraId="4010D698" w14:textId="77777777" w:rsidR="00563D4B" w:rsidRDefault="003D2F28">
            <w:pPr>
              <w:spacing w:after="0"/>
            </w:pPr>
            <w:r>
              <w:rPr>
                <w:b/>
                <w:sz w:val="19"/>
              </w:rPr>
              <w:t>提供場所</w:t>
            </w:r>
          </w:p>
        </w:tc>
        <w:tc>
          <w:tcPr>
            <w:tcW w:w="7416" w:type="dxa"/>
            <w:gridSpan w:val="3"/>
            <w:tcBorders>
              <w:top w:val="single" w:sz="5" w:space="0" w:color="D9DDE0"/>
              <w:left w:val="single" w:sz="5" w:space="0" w:color="D9DDE0"/>
              <w:bottom w:val="single" w:sz="5" w:space="0" w:color="D9DDE0"/>
              <w:right w:val="single" w:sz="5" w:space="0" w:color="D9DDE0"/>
            </w:tcBorders>
            <w:tcMar>
              <w:top w:w="100" w:type="dxa"/>
              <w:left w:w="120" w:type="dxa"/>
              <w:bottom w:w="100" w:type="dxa"/>
              <w:right w:w="120" w:type="dxa"/>
            </w:tcMar>
            <w:vAlign w:val="center"/>
          </w:tcPr>
          <w:p w14:paraId="6105516B" w14:textId="77777777" w:rsidR="00563D4B" w:rsidRDefault="003D2F28">
            <w:pPr>
              <w:spacing w:after="0"/>
            </w:pPr>
            <w:r>
              <w:rPr>
                <w:sz w:val="19"/>
              </w:rPr>
              <w:t>酉泰別邸（静岡県浜松市中央区肴町313-13）</w:t>
            </w:r>
          </w:p>
        </w:tc>
      </w:tr>
      <w:tr w:rsidR="00563D4B" w14:paraId="19FCD5CA" w14:textId="77777777">
        <w:trPr>
          <w:jc w:val="center"/>
        </w:trPr>
        <w:tc>
          <w:tcPr>
            <w:tcW w:w="2088" w:type="dxa"/>
            <w:tcBorders>
              <w:top w:val="single" w:sz="5" w:space="0" w:color="D9DDE0"/>
              <w:left w:val="single" w:sz="5" w:space="0" w:color="D9DDE0"/>
              <w:bottom w:val="single" w:sz="5" w:space="0" w:color="D9DDE0"/>
              <w:right w:val="single" w:sz="5" w:space="0" w:color="D9DDE0"/>
            </w:tcBorders>
            <w:shd w:val="clear" w:color="auto" w:fill="EEF1F3"/>
            <w:tcMar>
              <w:top w:w="100" w:type="dxa"/>
              <w:left w:w="120" w:type="dxa"/>
              <w:bottom w:w="100" w:type="dxa"/>
              <w:right w:w="120" w:type="dxa"/>
            </w:tcMar>
            <w:vAlign w:val="center"/>
          </w:tcPr>
          <w:p w14:paraId="4B5BFA8D" w14:textId="77777777" w:rsidR="00563D4B" w:rsidRDefault="003D2F28">
            <w:pPr>
              <w:spacing w:after="0"/>
            </w:pPr>
            <w:r>
              <w:rPr>
                <w:b/>
                <w:sz w:val="19"/>
              </w:rPr>
              <w:t>提供日・席</w:t>
            </w:r>
          </w:p>
        </w:tc>
        <w:tc>
          <w:tcPr>
            <w:tcW w:w="7416" w:type="dxa"/>
            <w:gridSpan w:val="3"/>
            <w:tcBorders>
              <w:top w:val="single" w:sz="5" w:space="0" w:color="D9DDE0"/>
              <w:left w:val="single" w:sz="5" w:space="0" w:color="D9DDE0"/>
              <w:bottom w:val="single" w:sz="5" w:space="0" w:color="D9DDE0"/>
              <w:right w:val="single" w:sz="5" w:space="0" w:color="D9DDE0"/>
            </w:tcBorders>
            <w:tcMar>
              <w:top w:w="100" w:type="dxa"/>
              <w:left w:w="120" w:type="dxa"/>
              <w:bottom w:w="100" w:type="dxa"/>
              <w:right w:w="120" w:type="dxa"/>
            </w:tcMar>
            <w:vAlign w:val="center"/>
          </w:tcPr>
          <w:p w14:paraId="22A7C9FE" w14:textId="77777777" w:rsidR="00563D4B" w:rsidRDefault="003D2F28">
            <w:pPr>
              <w:spacing w:after="0"/>
              <w:rPr>
                <w:lang w:eastAsia="ja-JP"/>
              </w:rPr>
            </w:pPr>
            <w:r>
              <w:rPr>
                <w:sz w:val="19"/>
                <w:lang w:eastAsia="ja-JP"/>
              </w:rPr>
              <w:t>月曜日〜木曜日、カウンター席限定</w:t>
            </w:r>
          </w:p>
        </w:tc>
      </w:tr>
      <w:tr w:rsidR="00563D4B" w14:paraId="0911AAA3" w14:textId="77777777">
        <w:trPr>
          <w:jc w:val="center"/>
        </w:trPr>
        <w:tc>
          <w:tcPr>
            <w:tcW w:w="2088" w:type="dxa"/>
            <w:tcBorders>
              <w:top w:val="single" w:sz="5" w:space="0" w:color="D9DDE0"/>
              <w:left w:val="single" w:sz="5" w:space="0" w:color="D9DDE0"/>
              <w:bottom w:val="single" w:sz="5" w:space="0" w:color="D9DDE0"/>
              <w:right w:val="single" w:sz="5" w:space="0" w:color="D9DDE0"/>
            </w:tcBorders>
            <w:shd w:val="clear" w:color="auto" w:fill="EEF1F3"/>
            <w:tcMar>
              <w:top w:w="100" w:type="dxa"/>
              <w:left w:w="120" w:type="dxa"/>
              <w:bottom w:w="100" w:type="dxa"/>
              <w:right w:w="120" w:type="dxa"/>
            </w:tcMar>
            <w:vAlign w:val="center"/>
          </w:tcPr>
          <w:p w14:paraId="13A268EC" w14:textId="77777777" w:rsidR="00563D4B" w:rsidRDefault="003D2F28">
            <w:pPr>
              <w:spacing w:after="0"/>
            </w:pPr>
            <w:r>
              <w:rPr>
                <w:b/>
                <w:sz w:val="19"/>
              </w:rPr>
              <w:t>提供期間</w:t>
            </w:r>
          </w:p>
        </w:tc>
        <w:tc>
          <w:tcPr>
            <w:tcW w:w="7416" w:type="dxa"/>
            <w:gridSpan w:val="3"/>
            <w:tcBorders>
              <w:top w:val="single" w:sz="5" w:space="0" w:color="D9DDE0"/>
              <w:left w:val="single" w:sz="5" w:space="0" w:color="D9DDE0"/>
              <w:bottom w:val="single" w:sz="5" w:space="0" w:color="D9DDE0"/>
              <w:right w:val="single" w:sz="5" w:space="0" w:color="D9DDE0"/>
            </w:tcBorders>
            <w:tcMar>
              <w:top w:w="100" w:type="dxa"/>
              <w:left w:w="120" w:type="dxa"/>
              <w:bottom w:w="100" w:type="dxa"/>
              <w:right w:w="120" w:type="dxa"/>
            </w:tcMar>
            <w:vAlign w:val="center"/>
          </w:tcPr>
          <w:p w14:paraId="589FE499" w14:textId="77777777" w:rsidR="00563D4B" w:rsidRDefault="003D2F28">
            <w:pPr>
              <w:spacing w:after="0"/>
            </w:pPr>
            <w:r>
              <w:rPr>
                <w:sz w:val="19"/>
              </w:rPr>
              <w:t>2026年10月26日〜2026年11月30日</w:t>
            </w:r>
          </w:p>
        </w:tc>
      </w:tr>
      <w:tr w:rsidR="00563D4B" w14:paraId="0C793DE0" w14:textId="77777777">
        <w:trPr>
          <w:jc w:val="center"/>
        </w:trPr>
        <w:tc>
          <w:tcPr>
            <w:tcW w:w="2088" w:type="dxa"/>
            <w:tcBorders>
              <w:top w:val="single" w:sz="5" w:space="0" w:color="D9DDE0"/>
              <w:left w:val="single" w:sz="5" w:space="0" w:color="D9DDE0"/>
              <w:bottom w:val="single" w:sz="5" w:space="0" w:color="D9DDE0"/>
              <w:right w:val="single" w:sz="5" w:space="0" w:color="D9DDE0"/>
            </w:tcBorders>
            <w:shd w:val="clear" w:color="auto" w:fill="EEF1F3"/>
            <w:tcMar>
              <w:top w:w="100" w:type="dxa"/>
              <w:left w:w="120" w:type="dxa"/>
              <w:bottom w:w="100" w:type="dxa"/>
              <w:right w:w="120" w:type="dxa"/>
            </w:tcMar>
            <w:vAlign w:val="center"/>
          </w:tcPr>
          <w:p w14:paraId="05CBD5A8" w14:textId="77777777" w:rsidR="00563D4B" w:rsidRDefault="003D2F28">
            <w:pPr>
              <w:spacing w:after="0"/>
            </w:pPr>
            <w:r>
              <w:rPr>
                <w:b/>
                <w:sz w:val="19"/>
              </w:rPr>
              <w:t>寄付先</w:t>
            </w:r>
          </w:p>
        </w:tc>
        <w:tc>
          <w:tcPr>
            <w:tcW w:w="7416" w:type="dxa"/>
            <w:gridSpan w:val="3"/>
            <w:tcBorders>
              <w:top w:val="single" w:sz="5" w:space="0" w:color="D9DDE0"/>
              <w:left w:val="single" w:sz="5" w:space="0" w:color="D9DDE0"/>
              <w:bottom w:val="single" w:sz="5" w:space="0" w:color="D9DDE0"/>
              <w:right w:val="single" w:sz="5" w:space="0" w:color="D9DDE0"/>
            </w:tcBorders>
            <w:tcMar>
              <w:top w:w="100" w:type="dxa"/>
              <w:left w:w="120" w:type="dxa"/>
              <w:bottom w:w="100" w:type="dxa"/>
              <w:right w:w="120" w:type="dxa"/>
            </w:tcMar>
            <w:vAlign w:val="center"/>
          </w:tcPr>
          <w:p w14:paraId="77D04879" w14:textId="77777777" w:rsidR="00563D4B" w:rsidRDefault="003D2F28">
            <w:pPr>
              <w:spacing w:after="0"/>
            </w:pPr>
            <w:r>
              <w:rPr>
                <w:sz w:val="19"/>
              </w:rPr>
              <w:t>NPO法人ReFrame</w:t>
            </w:r>
          </w:p>
        </w:tc>
      </w:tr>
      <w:tr w:rsidR="00563D4B" w14:paraId="33A9BF0A" w14:textId="77777777">
        <w:trPr>
          <w:jc w:val="center"/>
        </w:trPr>
        <w:tc>
          <w:tcPr>
            <w:tcW w:w="2088" w:type="dxa"/>
            <w:tcBorders>
              <w:top w:val="single" w:sz="5" w:space="0" w:color="D9DDE0"/>
              <w:left w:val="single" w:sz="5" w:space="0" w:color="D9DDE0"/>
              <w:bottom w:val="single" w:sz="5" w:space="0" w:color="D9DDE0"/>
              <w:right w:val="single" w:sz="5" w:space="0" w:color="D9DDE0"/>
            </w:tcBorders>
            <w:shd w:val="clear" w:color="auto" w:fill="EEF1F3"/>
            <w:tcMar>
              <w:top w:w="100" w:type="dxa"/>
              <w:left w:w="120" w:type="dxa"/>
              <w:bottom w:w="100" w:type="dxa"/>
              <w:right w:w="120" w:type="dxa"/>
            </w:tcMar>
            <w:vAlign w:val="center"/>
          </w:tcPr>
          <w:p w14:paraId="22476DDA" w14:textId="77777777" w:rsidR="00563D4B" w:rsidRDefault="003D2F28">
            <w:pPr>
              <w:spacing w:after="0"/>
            </w:pPr>
            <w:r>
              <w:rPr>
                <w:b/>
                <w:sz w:val="19"/>
              </w:rPr>
              <w:t>寄付内容</w:t>
            </w:r>
          </w:p>
        </w:tc>
        <w:tc>
          <w:tcPr>
            <w:tcW w:w="7416" w:type="dxa"/>
            <w:gridSpan w:val="3"/>
            <w:tcBorders>
              <w:top w:val="single" w:sz="5" w:space="0" w:color="D9DDE0"/>
              <w:left w:val="single" w:sz="5" w:space="0" w:color="D9DDE0"/>
              <w:bottom w:val="single" w:sz="5" w:space="0" w:color="D9DDE0"/>
              <w:right w:val="single" w:sz="5" w:space="0" w:color="D9DDE0"/>
            </w:tcBorders>
            <w:tcMar>
              <w:top w:w="100" w:type="dxa"/>
              <w:left w:w="120" w:type="dxa"/>
              <w:bottom w:w="100" w:type="dxa"/>
              <w:right w:w="120" w:type="dxa"/>
            </w:tcMar>
            <w:vAlign w:val="center"/>
          </w:tcPr>
          <w:p w14:paraId="294E15DE" w14:textId="77777777" w:rsidR="00563D4B" w:rsidRDefault="003D2F28">
            <w:pPr>
              <w:spacing w:after="0"/>
              <w:rPr>
                <w:lang w:eastAsia="ja-JP"/>
              </w:rPr>
            </w:pPr>
            <w:r>
              <w:rPr>
                <w:sz w:val="19"/>
                <w:lang w:eastAsia="ja-JP"/>
              </w:rPr>
              <w:t>対象メニューの売上の一部を寄付。寄付額の算定方法・寄付金の使途は関係者確認後に追記。</w:t>
            </w:r>
          </w:p>
        </w:tc>
      </w:tr>
      <w:tr w:rsidR="00563D4B" w14:paraId="00AF0888" w14:textId="77777777">
        <w:trPr>
          <w:gridAfter w:val="1"/>
          <w:wAfter w:w="60" w:type="dxa"/>
          <w:jc w:val="center"/>
        </w:trPr>
        <w:tc>
          <w:tcPr>
            <w:tcW w:w="4752" w:type="dxa"/>
            <w:gridSpan w:val="2"/>
            <w:tcBorders>
              <w:top w:val="single" w:sz="5" w:space="0" w:color="D9DDE0"/>
              <w:left w:val="single" w:sz="5" w:space="0" w:color="D9DDE0"/>
              <w:bottom w:val="single" w:sz="5" w:space="0" w:color="D9DDE0"/>
              <w:right w:val="single" w:sz="5" w:space="0" w:color="D9DDE0"/>
            </w:tcBorders>
            <w:tcMar>
              <w:top w:w="140" w:type="dxa"/>
              <w:left w:w="180" w:type="dxa"/>
              <w:bottom w:w="140" w:type="dxa"/>
              <w:right w:w="180" w:type="dxa"/>
            </w:tcMar>
            <w:vAlign w:val="center"/>
          </w:tcPr>
          <w:p w14:paraId="1212B0DC" w14:textId="77777777" w:rsidR="00563D4B" w:rsidRDefault="003D2F28">
            <w:pPr>
              <w:rPr>
                <w:lang w:eastAsia="ja-JP"/>
              </w:rPr>
            </w:pPr>
            <w:r>
              <w:rPr>
                <w:b/>
                <w:lang w:eastAsia="ja-JP"/>
              </w:rPr>
              <w:t>酉泰別邸について</w:t>
            </w:r>
          </w:p>
          <w:p w14:paraId="7217B3AC" w14:textId="77777777" w:rsidR="00563D4B" w:rsidRDefault="003D2F28">
            <w:pPr>
              <w:spacing w:line="259" w:lineRule="auto"/>
              <w:rPr>
                <w:lang w:eastAsia="ja-JP"/>
              </w:rPr>
            </w:pPr>
            <w:r>
              <w:rPr>
                <w:sz w:val="19"/>
                <w:lang w:eastAsia="ja-JP"/>
              </w:rPr>
              <w:t>静岡県浜松市で焼き鳥を中心とした料理を提供する飲食店です。職人が一本一本焼き上げる焼き鳥をはじめ、料理とお酒を楽しむ時間をお届けしていま</w:t>
            </w:r>
            <w:r>
              <w:rPr>
                <w:sz w:val="19"/>
                <w:lang w:eastAsia="ja-JP"/>
              </w:rPr>
              <w:lastRenderedPageBreak/>
              <w:t>す。</w:t>
            </w:r>
          </w:p>
          <w:p w14:paraId="1254BFD4" w14:textId="77777777" w:rsidR="00563D4B" w:rsidRDefault="003D2F28">
            <w:pPr>
              <w:spacing w:after="0" w:line="240" w:lineRule="auto"/>
            </w:pPr>
            <w:r>
              <w:rPr>
                <w:sz w:val="17"/>
              </w:rPr>
              <w:t>公式サイト：https://toriyasu-bettei-hamamatsu.foodre.jp</w:t>
            </w:r>
          </w:p>
        </w:tc>
        <w:tc>
          <w:tcPr>
            <w:tcW w:w="4752" w:type="dxa"/>
            <w:tcBorders>
              <w:top w:val="single" w:sz="5" w:space="0" w:color="D9DDE0"/>
              <w:left w:val="single" w:sz="5" w:space="0" w:color="D9DDE0"/>
              <w:bottom w:val="single" w:sz="5" w:space="0" w:color="D9DDE0"/>
              <w:right w:val="single" w:sz="5" w:space="0" w:color="D9DDE0"/>
            </w:tcBorders>
            <w:tcMar>
              <w:top w:w="140" w:type="dxa"/>
              <w:left w:w="180" w:type="dxa"/>
              <w:bottom w:w="140" w:type="dxa"/>
              <w:right w:w="180" w:type="dxa"/>
            </w:tcMar>
            <w:vAlign w:val="center"/>
          </w:tcPr>
          <w:p w14:paraId="584FE2AF" w14:textId="77777777" w:rsidR="00563D4B" w:rsidRDefault="003D2F28">
            <w:pPr>
              <w:rPr>
                <w:lang w:eastAsia="ja-JP"/>
              </w:rPr>
            </w:pPr>
            <w:r>
              <w:rPr>
                <w:b/>
                <w:lang w:eastAsia="ja-JP"/>
              </w:rPr>
              <w:lastRenderedPageBreak/>
              <w:t>パーソナルジム IMPROVEについて</w:t>
            </w:r>
          </w:p>
          <w:p w14:paraId="0BB83609" w14:textId="7B66B29A" w:rsidR="00563D4B" w:rsidRDefault="003D2F28">
            <w:pPr>
              <w:spacing w:line="259" w:lineRule="auto"/>
              <w:rPr>
                <w:lang w:eastAsia="ja-JP"/>
              </w:rPr>
            </w:pPr>
            <w:r>
              <w:rPr>
                <w:sz w:val="19"/>
                <w:lang w:eastAsia="ja-JP"/>
              </w:rPr>
              <w:t>静岡県内でパーソナルジムを運営。今回のメニューは代表の落合時夫さん</w:t>
            </w:r>
            <w:r w:rsidR="00920A63">
              <w:rPr>
                <w:rFonts w:hint="eastAsia"/>
                <w:sz w:val="19"/>
                <w:lang w:eastAsia="ja-JP"/>
              </w:rPr>
              <w:t>[ときちゃん]</w:t>
            </w:r>
            <w:r>
              <w:rPr>
                <w:sz w:val="19"/>
                <w:lang w:eastAsia="ja-JP"/>
              </w:rPr>
              <w:t>が監修しました。</w:t>
            </w:r>
          </w:p>
          <w:p w14:paraId="34FD9E4F" w14:textId="77777777" w:rsidR="00563D4B" w:rsidRDefault="003D2F28">
            <w:pPr>
              <w:spacing w:after="0" w:line="240" w:lineRule="auto"/>
            </w:pPr>
            <w:r>
              <w:rPr>
                <w:sz w:val="17"/>
              </w:rPr>
              <w:lastRenderedPageBreak/>
              <w:t>公式サイト：https://improve-personalstudio.com</w:t>
            </w:r>
          </w:p>
        </w:tc>
      </w:tr>
    </w:tbl>
    <w:p w14:paraId="55E6F5FD" w14:textId="77777777" w:rsidR="00565EE2" w:rsidRDefault="00DA6427">
      <w:pPr>
        <w:spacing w:before="100" w:after="40"/>
        <w:rPr>
          <w:lang w:eastAsia="ja-JP"/>
        </w:rPr>
      </w:pPr>
      <w:r>
        <w:rPr>
          <w:b/>
          <w:sz w:val="19"/>
          <w:lang w:eastAsia="ja-JP"/>
        </w:rPr>
        <w:lastRenderedPageBreak/>
        <w:t>報道関係者の皆様へ</w:t>
      </w:r>
    </w:p>
    <w:p w14:paraId="1877C7AD" w14:textId="77777777" w:rsidR="00565EE2" w:rsidRDefault="00DA6427">
      <w:pPr>
        <w:spacing w:after="60"/>
        <w:rPr>
          <w:lang w:eastAsia="ja-JP"/>
        </w:rPr>
      </w:pPr>
      <w:r>
        <w:rPr>
          <w:sz w:val="17"/>
          <w:lang w:eastAsia="ja-JP"/>
        </w:rPr>
        <w:t>本企画やメニューの取材、店舗での撮影をご希望の場合は、下記までお問い合わせください。撮影内容や日時は事前にご相談ください。</w:t>
      </w:r>
    </w:p>
    <w:p w14:paraId="4633F1D8" w14:textId="6E3C534D" w:rsidR="00565EE2" w:rsidRDefault="00DA6427">
      <w:pPr>
        <w:spacing w:after="40"/>
        <w:rPr>
          <w:lang w:eastAsia="ja-JP"/>
        </w:rPr>
      </w:pPr>
      <w:r>
        <w:rPr>
          <w:sz w:val="17"/>
          <w:lang w:eastAsia="ja-JP"/>
        </w:rPr>
        <w:t xml:space="preserve">広報・お問い合わせ先　</w:t>
      </w:r>
      <w:r w:rsidR="0010369E">
        <w:rPr>
          <w:rFonts w:hint="eastAsia"/>
          <w:sz w:val="17"/>
          <w:lang w:eastAsia="ja-JP"/>
        </w:rPr>
        <w:t xml:space="preserve">   </w:t>
      </w:r>
      <w:r>
        <w:rPr>
          <w:sz w:val="17"/>
          <w:lang w:eastAsia="ja-JP"/>
        </w:rPr>
        <w:t>酉泰別邸　山下泰弘</w:t>
      </w:r>
      <w:r>
        <w:rPr>
          <w:sz w:val="17"/>
          <w:lang w:eastAsia="ja-JP"/>
        </w:rPr>
        <w:br/>
        <w:t>TEL：090-3158-3418　　E-mail：toriyasu.0208@krd.biglobe.ne.jp</w:t>
      </w:r>
    </w:p>
    <w:sectPr w:rsidR="00565EE2" w:rsidSect="00034616">
      <w:footerReference w:type="default" r:id="rId11"/>
      <w:pgSz w:w="11906" w:h="16838"/>
      <w:pgMar w:top="907" w:right="1134" w:bottom="90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094A9" w14:textId="77777777" w:rsidR="00661431" w:rsidRDefault="00661431">
      <w:pPr>
        <w:spacing w:after="0" w:line="240" w:lineRule="auto"/>
      </w:pPr>
      <w:r>
        <w:separator/>
      </w:r>
    </w:p>
  </w:endnote>
  <w:endnote w:type="continuationSeparator" w:id="0">
    <w:p w14:paraId="1A8B0EC3" w14:textId="77777777" w:rsidR="00661431" w:rsidRDefault="006614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0474E" w14:textId="77777777" w:rsidR="00565EE2" w:rsidRDefault="00DA6427">
    <w:pPr>
      <w:pStyle w:val="a7"/>
      <w:jc w:val="center"/>
    </w:pPr>
    <w:r>
      <w:fldChar w:fldCharType="begin"/>
    </w:r>
    <w:r>
      <w:instrText>PAGE</w:instrText>
    </w:r>
    <w:r>
      <w:fldChar w:fldCharType="separate"/>
    </w:r>
    <w:r w:rsidR="00234F6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8A426" w14:textId="77777777" w:rsidR="00661431" w:rsidRDefault="00661431">
      <w:pPr>
        <w:spacing w:after="0" w:line="240" w:lineRule="auto"/>
      </w:pPr>
      <w:r>
        <w:separator/>
      </w:r>
    </w:p>
  </w:footnote>
  <w:footnote w:type="continuationSeparator" w:id="0">
    <w:p w14:paraId="180E7587" w14:textId="77777777" w:rsidR="00661431" w:rsidRDefault="006614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572086393">
    <w:abstractNumId w:val="8"/>
  </w:num>
  <w:num w:numId="2" w16cid:durableId="1705904676">
    <w:abstractNumId w:val="6"/>
  </w:num>
  <w:num w:numId="3" w16cid:durableId="1203516568">
    <w:abstractNumId w:val="5"/>
  </w:num>
  <w:num w:numId="4" w16cid:durableId="1207568597">
    <w:abstractNumId w:val="4"/>
  </w:num>
  <w:num w:numId="5" w16cid:durableId="1623489506">
    <w:abstractNumId w:val="7"/>
  </w:num>
  <w:num w:numId="6" w16cid:durableId="1636907882">
    <w:abstractNumId w:val="3"/>
  </w:num>
  <w:num w:numId="7" w16cid:durableId="822545706">
    <w:abstractNumId w:val="2"/>
  </w:num>
  <w:num w:numId="8" w16cid:durableId="951282696">
    <w:abstractNumId w:val="1"/>
  </w:num>
  <w:num w:numId="9" w16cid:durableId="1918248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4ADC"/>
    <w:rsid w:val="0010369E"/>
    <w:rsid w:val="0015074B"/>
    <w:rsid w:val="001F47B9"/>
    <w:rsid w:val="00234F6D"/>
    <w:rsid w:val="00277432"/>
    <w:rsid w:val="0029639D"/>
    <w:rsid w:val="00326F90"/>
    <w:rsid w:val="003D2F28"/>
    <w:rsid w:val="003F6FAA"/>
    <w:rsid w:val="005275C4"/>
    <w:rsid w:val="00563D4B"/>
    <w:rsid w:val="00565EE2"/>
    <w:rsid w:val="00582C63"/>
    <w:rsid w:val="00587FB9"/>
    <w:rsid w:val="00661431"/>
    <w:rsid w:val="006C3FB8"/>
    <w:rsid w:val="006E6CB2"/>
    <w:rsid w:val="008262D7"/>
    <w:rsid w:val="0085035F"/>
    <w:rsid w:val="008D0B1A"/>
    <w:rsid w:val="00907B89"/>
    <w:rsid w:val="00920A63"/>
    <w:rsid w:val="0095076C"/>
    <w:rsid w:val="00995946"/>
    <w:rsid w:val="00A05604"/>
    <w:rsid w:val="00A44646"/>
    <w:rsid w:val="00AA1D8D"/>
    <w:rsid w:val="00AC3448"/>
    <w:rsid w:val="00B47730"/>
    <w:rsid w:val="00CB0664"/>
    <w:rsid w:val="00DA6427"/>
    <w:rsid w:val="00E22D5B"/>
    <w:rsid w:val="00F242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textbox inset="5.85pt,.7pt,5.85pt,.7pt"/>
    </o:shapedefaults>
    <o:shapelayout v:ext="edit">
      <o:idmap v:ext="edit" data="1"/>
    </o:shapelayout>
  </w:shapeDefaults>
  <w:decimalSymbol w:val="."/>
  <w:listSeparator w:val=","/>
  <w14:docId w14:val="31E9F54D"/>
  <w14:defaultImageDpi w14:val="300"/>
  <w15:docId w15:val="{5D75B532-D520-431E-8825-875CFE5EC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00" w:line="283" w:lineRule="auto"/>
    </w:pPr>
    <w:rPr>
      <w:rFonts w:ascii="Yu Gothic" w:eastAsia="Yu Gothic" w:hAnsi="Yu Gothic"/>
      <w:color w:val="000000"/>
      <w:sz w:val="21"/>
    </w:rPr>
  </w:style>
  <w:style w:type="paragraph" w:styleId="1">
    <w:name w:val="heading 1"/>
    <w:basedOn w:val="a1"/>
    <w:next w:val="a1"/>
    <w:link w:val="10"/>
    <w:uiPriority w:val="9"/>
    <w:qFormat/>
    <w:rsid w:val="00FC693F"/>
    <w:pPr>
      <w:keepNext/>
      <w:keepLines/>
      <w:spacing w:before="200" w:after="8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before="100" w:line="240" w:lineRule="auto"/>
      <w:contextualSpacing/>
    </w:pPr>
    <w:rPr>
      <w:rFonts w:asciiTheme="majorHAnsi" w:eastAsiaTheme="majorEastAsia" w:hAnsiTheme="majorHAnsi" w:cstheme="majorBidi"/>
      <w:b/>
      <w:spacing w:val="5"/>
      <w:kern w:val="28"/>
      <w:sz w:val="40"/>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spacing w:after="200"/>
    </w:pPr>
    <w:rPr>
      <w:rFonts w:asciiTheme="majorHAnsi" w:eastAsiaTheme="majorEastAsia" w:hAnsiTheme="majorHAnsi" w:cstheme="majorBidi"/>
      <w:b/>
      <w:iCs/>
      <w:spacing w:val="15"/>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271</Words>
  <Characters>1549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食事の楽しさを地域支援につなぐ IMPROVEと酉泰別邸の新たな取り組み</dc:title>
  <dc:subject>プレスリリース 関係者確認稿</dc:subject>
  <dc:creator>泰弘 山下</dc:creator>
  <cp:keywords/>
  <dc:description>generated by python-docx</dc:description>
  <cp:lastModifiedBy>泰弘 山下</cp:lastModifiedBy>
  <cp:revision>7</cp:revision>
  <dcterms:created xsi:type="dcterms:W3CDTF">2026-10-21T00:12:00Z</dcterms:created>
  <dcterms:modified xsi:type="dcterms:W3CDTF">2026-10-21T22:51:00Z</dcterms:modified>
  <cp:category/>
</cp:coreProperties>
</file>